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61" w:rsidRPr="00841ED8" w:rsidRDefault="00421E61">
      <w:pPr>
        <w:rPr>
          <w:rFonts w:ascii="Times New Roman" w:hAnsi="Times New Roman" w:cs="Times New Roman"/>
          <w:b/>
          <w:sz w:val="24"/>
          <w:szCs w:val="24"/>
        </w:rPr>
      </w:pPr>
      <w:r w:rsidRPr="00841ED8">
        <w:rPr>
          <w:rFonts w:ascii="Times New Roman" w:hAnsi="Times New Roman" w:cs="Times New Roman"/>
          <w:b/>
          <w:sz w:val="24"/>
          <w:szCs w:val="24"/>
        </w:rPr>
        <w:t>Supplementary Tables</w:t>
      </w:r>
      <w:r w:rsidR="00102310">
        <w:rPr>
          <w:rFonts w:ascii="Times New Roman" w:hAnsi="Times New Roman" w:cs="Times New Roman"/>
          <w:b/>
          <w:sz w:val="24"/>
          <w:szCs w:val="24"/>
        </w:rPr>
        <w:t>(S)</w:t>
      </w:r>
    </w:p>
    <w:tbl>
      <w:tblPr>
        <w:tblStyle w:val="TableGrid"/>
        <w:tblpPr w:leftFromText="180" w:rightFromText="180" w:vertAnchor="text" w:tblpY="31"/>
        <w:tblW w:w="12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5098"/>
      </w:tblGrid>
      <w:tr w:rsidR="002A47DB" w:rsidRPr="006469E7" w:rsidTr="00C36100">
        <w:trPr>
          <w:trHeight w:val="537"/>
        </w:trPr>
        <w:tc>
          <w:tcPr>
            <w:tcW w:w="12946" w:type="dxa"/>
            <w:gridSpan w:val="2"/>
          </w:tcPr>
          <w:p w:rsidR="002A47DB" w:rsidRPr="00C430E6" w:rsidRDefault="00C430E6" w:rsidP="00C430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Table S1-</w:t>
            </w:r>
            <w:r w:rsidR="002A47DB" w:rsidRPr="00C430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Result of content/consensual validity-Appropriateness of </w:t>
            </w:r>
            <w:r w:rsidRPr="00C430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  <w:r w:rsidR="002A47DB" w:rsidRPr="00C430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actor structure u</w:t>
            </w:r>
            <w:r w:rsidRPr="00C430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 in Sri Lankan c</w:t>
            </w:r>
            <w:r w:rsidR="002A47DB" w:rsidRPr="00C430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ontext</w:t>
            </w:r>
          </w:p>
        </w:tc>
      </w:tr>
      <w:tr w:rsidR="002A47DB" w:rsidRPr="006469E7" w:rsidTr="00370FF3">
        <w:trPr>
          <w:trHeight w:val="442"/>
        </w:trPr>
        <w:tc>
          <w:tcPr>
            <w:tcW w:w="7848" w:type="dxa"/>
            <w:tcBorders>
              <w:bottom w:val="single" w:sz="4" w:space="0" w:color="auto"/>
            </w:tcBorders>
          </w:tcPr>
          <w:p w:rsidR="002A47DB" w:rsidRPr="00B67296" w:rsidRDefault="002A47DB" w:rsidP="002A47D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structure of PASS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2A47DB" w:rsidRPr="00B67296" w:rsidRDefault="002A47DB" w:rsidP="002A47DB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Appropriateness of Use in Sri Lankan Context 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4343B3" w:rsidP="002A47D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1.“Excessive worry and specific f</w:t>
            </w:r>
            <w:r w:rsidR="002A47DB"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ear”</w:t>
            </w:r>
          </w:p>
        </w:tc>
        <w:tc>
          <w:tcPr>
            <w:tcW w:w="5098" w:type="dxa"/>
          </w:tcPr>
          <w:p w:rsidR="002A47DB" w:rsidRPr="006469E7" w:rsidRDefault="002A47DB" w:rsidP="002A47D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1. Worry about the baby/pregnancy</w:t>
            </w:r>
          </w:p>
        </w:tc>
        <w:tc>
          <w:tcPr>
            <w:tcW w:w="5098" w:type="dxa"/>
          </w:tcPr>
          <w:p w:rsidR="002A47DB" w:rsidRPr="00697F7E" w:rsidRDefault="002A47DB" w:rsidP="002A47DB"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6469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ppropriat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 S</w:t>
            </w:r>
            <w:r w:rsidRPr="006469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tandard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2. Fear that harm will come to the baby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42"/>
              <w:ind w:left="535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3. A sense of dread that something bad is going to happen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4. Worry about many things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6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5. Worry about the future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6. Feeling overwhelmed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42"/>
              <w:ind w:left="535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 xml:space="preserve">7. Really strong fears about things, </w:t>
            </w:r>
            <w:proofErr w:type="spellStart"/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6469E7">
              <w:rPr>
                <w:rFonts w:ascii="Times New Roman" w:hAnsi="Times New Roman" w:cs="Times New Roman"/>
                <w:sz w:val="24"/>
                <w:szCs w:val="24"/>
              </w:rPr>
              <w:t xml:space="preserve"> needles, blood, birth, pain, </w:t>
            </w:r>
            <w:proofErr w:type="spellStart"/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8. Sudden rushes of extreme fear or discomfort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42"/>
              <w:ind w:left="535" w:right="208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9. Repetitive thoughts that are difficult to stop or control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45"/>
              <w:ind w:left="535" w:hanging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10. Difficulty sleeping even when I have the chance to sleep</w:t>
            </w:r>
          </w:p>
        </w:tc>
        <w:tc>
          <w:tcPr>
            <w:tcW w:w="5098" w:type="dxa"/>
          </w:tcPr>
          <w:p w:rsidR="002A47DB" w:rsidRDefault="002A47DB" w:rsidP="002A47DB">
            <w:r w:rsidRPr="00095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3"/>
        </w:trPr>
        <w:tc>
          <w:tcPr>
            <w:tcW w:w="7848" w:type="dxa"/>
          </w:tcPr>
          <w:p w:rsidR="00312A0A" w:rsidRDefault="00312A0A" w:rsidP="002A47DB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7DB" w:rsidRPr="006469E7" w:rsidRDefault="002A47DB" w:rsidP="002A47DB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“</w:t>
            </w:r>
            <w:r w:rsidR="004343B3">
              <w:rPr>
                <w:rFonts w:ascii="Times New Roman" w:hAnsi="Times New Roman" w:cs="Times New Roman"/>
                <w:b/>
                <w:sz w:val="24"/>
                <w:szCs w:val="24"/>
              </w:rPr>
              <w:t>Perfectionism, control and t</w:t>
            </w:r>
            <w:r w:rsidRPr="006469E7">
              <w:rPr>
                <w:rFonts w:ascii="Times New Roman" w:hAnsi="Times New Roman" w:cs="Times New Roman"/>
                <w:b/>
                <w:sz w:val="24"/>
                <w:szCs w:val="24"/>
              </w:rPr>
              <w:t>rauma”</w:t>
            </w:r>
          </w:p>
        </w:tc>
        <w:tc>
          <w:tcPr>
            <w:tcW w:w="5098" w:type="dxa"/>
          </w:tcPr>
          <w:p w:rsidR="002A47DB" w:rsidRPr="006469E7" w:rsidRDefault="002A47DB" w:rsidP="002A47D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7DB" w:rsidRPr="006469E7" w:rsidTr="00370FF3">
        <w:trPr>
          <w:trHeight w:val="333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59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11. Having to do things in a certain way or order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70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12. Wanting things to be perfect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60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13. Needing to be in control of things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45"/>
              <w:ind w:left="468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14. Difficulty stopping checking or doing things over and over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15. Feeling jumpy or easily startled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16. Concerns about repeated thoughts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35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57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17. Being 'on guard' or needing to watch out for things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42"/>
              <w:ind w:left="468" w:right="869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18. Upset about repeated memories, dreams or nightmares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C36100" w:rsidRDefault="00C36100" w:rsidP="00370FF3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2A0A" w:rsidRDefault="00312A0A" w:rsidP="00370FF3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2A0A" w:rsidRDefault="00312A0A" w:rsidP="00370FF3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7DB" w:rsidRPr="002A47DB" w:rsidRDefault="002A47DB" w:rsidP="002A47D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“</w:t>
            </w:r>
            <w:r w:rsidRPr="002A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Social </w:t>
            </w:r>
            <w:r w:rsidR="004343B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2A47DB">
              <w:rPr>
                <w:rFonts w:ascii="Times New Roman" w:hAnsi="Times New Roman" w:cs="Times New Roman"/>
                <w:b/>
                <w:sz w:val="24"/>
                <w:szCs w:val="24"/>
              </w:rPr>
              <w:t>nxiety”</w:t>
            </w:r>
          </w:p>
        </w:tc>
        <w:tc>
          <w:tcPr>
            <w:tcW w:w="5098" w:type="dxa"/>
          </w:tcPr>
          <w:p w:rsidR="002A47DB" w:rsidRDefault="002A47DB" w:rsidP="002A47D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A47DB" w:rsidRDefault="002A47DB" w:rsidP="002A47DB"/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Worry that I will embarrass myself in front of others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20. Fear that others will judge me negatively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4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21. Feeling really uneasy in crowds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37"/>
              <w:ind w:left="473" w:right="208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22. Avoiding social activities because I might be nervous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12A0A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4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23. Avoiding things which concern me</w:t>
            </w:r>
          </w:p>
        </w:tc>
        <w:tc>
          <w:tcPr>
            <w:tcW w:w="5098" w:type="dxa"/>
          </w:tcPr>
          <w:p w:rsidR="002A47DB" w:rsidRDefault="002A47DB" w:rsidP="002A47DB"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4343B3" w:rsidP="002A47DB">
            <w:pPr>
              <w:pStyle w:val="TableParagraph"/>
              <w:spacing w:before="14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“Acute anxiety and a</w:t>
            </w:r>
            <w:r w:rsidR="002A47DB"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djustment”</w:t>
            </w:r>
          </w:p>
        </w:tc>
        <w:tc>
          <w:tcPr>
            <w:tcW w:w="5098" w:type="dxa"/>
          </w:tcPr>
          <w:p w:rsidR="002A47DB" w:rsidRPr="00697F7E" w:rsidRDefault="002A47DB" w:rsidP="002A47DB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 xml:space="preserve"> 24. Feeling detached like you're watching yourself in a movie</w:t>
            </w:r>
          </w:p>
        </w:tc>
        <w:tc>
          <w:tcPr>
            <w:tcW w:w="5098" w:type="dxa"/>
          </w:tcPr>
          <w:p w:rsidR="002A47DB" w:rsidRDefault="002A47DB" w:rsidP="002A47DB"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Moderately A</w:t>
            </w:r>
            <w:r w:rsidRPr="007F04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ppropriate Standard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25. Losing track of time and can't remember what happened</w:t>
            </w:r>
          </w:p>
        </w:tc>
        <w:tc>
          <w:tcPr>
            <w:tcW w:w="5098" w:type="dxa"/>
          </w:tcPr>
          <w:p w:rsidR="002A47DB" w:rsidRDefault="002A47DB" w:rsidP="002A47DB">
            <w:r w:rsidRPr="003309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26. Difficulty adjusting to recent changes</w:t>
            </w:r>
          </w:p>
        </w:tc>
        <w:tc>
          <w:tcPr>
            <w:tcW w:w="5098" w:type="dxa"/>
          </w:tcPr>
          <w:p w:rsidR="002A47DB" w:rsidRDefault="002A47DB" w:rsidP="002A47DB">
            <w:r w:rsidRPr="003309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27. Anxiety getting in the way of being able to do things</w:t>
            </w:r>
          </w:p>
        </w:tc>
        <w:tc>
          <w:tcPr>
            <w:tcW w:w="5098" w:type="dxa"/>
          </w:tcPr>
          <w:p w:rsidR="002A47DB" w:rsidRDefault="002A47DB" w:rsidP="002A47DB">
            <w:r w:rsidRPr="003309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28. Racing thoughts making it hard to concentrate</w:t>
            </w:r>
          </w:p>
        </w:tc>
        <w:tc>
          <w:tcPr>
            <w:tcW w:w="5098" w:type="dxa"/>
          </w:tcPr>
          <w:p w:rsidR="002A47DB" w:rsidRDefault="002A47DB" w:rsidP="002A47DB">
            <w:r w:rsidRPr="003309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29. Fear of losing control</w:t>
            </w:r>
          </w:p>
        </w:tc>
        <w:tc>
          <w:tcPr>
            <w:tcW w:w="5098" w:type="dxa"/>
          </w:tcPr>
          <w:p w:rsidR="002A47DB" w:rsidRDefault="002A47DB" w:rsidP="002A47DB">
            <w:r w:rsidRPr="003309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351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30. Feeling panicky</w:t>
            </w:r>
          </w:p>
        </w:tc>
        <w:tc>
          <w:tcPr>
            <w:tcW w:w="5098" w:type="dxa"/>
          </w:tcPr>
          <w:p w:rsidR="002A47DB" w:rsidRDefault="002A47DB" w:rsidP="002A47DB">
            <w:r w:rsidRPr="003309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  <w:tr w:rsidR="002A47DB" w:rsidRPr="006469E7" w:rsidTr="00370FF3">
        <w:trPr>
          <w:trHeight w:val="720"/>
        </w:trPr>
        <w:tc>
          <w:tcPr>
            <w:tcW w:w="7848" w:type="dxa"/>
          </w:tcPr>
          <w:p w:rsidR="002A47DB" w:rsidRPr="006469E7" w:rsidRDefault="002A47DB" w:rsidP="002A47DB">
            <w:pPr>
              <w:pStyle w:val="TableParagraph"/>
              <w:spacing w:before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31. Feeling agitated</w:t>
            </w:r>
          </w:p>
        </w:tc>
        <w:tc>
          <w:tcPr>
            <w:tcW w:w="5098" w:type="dxa"/>
          </w:tcPr>
          <w:p w:rsidR="002A47DB" w:rsidRDefault="002A47DB" w:rsidP="002A47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309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  <w:p w:rsidR="002A47DB" w:rsidRDefault="002A47DB" w:rsidP="002A47DB">
            <w:pPr>
              <w:spacing w:line="276" w:lineRule="auto"/>
            </w:pPr>
            <w:r w:rsidRPr="002C77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Appropriate Standards</w:t>
            </w:r>
          </w:p>
        </w:tc>
      </w:tr>
    </w:tbl>
    <w:p w:rsidR="00505787" w:rsidRDefault="00505787"/>
    <w:p w:rsidR="00505787" w:rsidRDefault="00505787"/>
    <w:p w:rsidR="002A47DB" w:rsidRDefault="002A47DB"/>
    <w:p w:rsidR="002A47DB" w:rsidRDefault="002A47DB"/>
    <w:p w:rsidR="00370FF3" w:rsidRDefault="00370FF3"/>
    <w:p w:rsidR="00697F7E" w:rsidRPr="00C430E6" w:rsidRDefault="00C430E6" w:rsidP="00697F7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430E6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S2-</w:t>
      </w:r>
      <w:r w:rsidR="00697F7E" w:rsidRPr="00C430E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Comparison of Factor Structure in PASS and </w:t>
      </w:r>
      <w:r w:rsidRPr="00C430E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PASS-S</w:t>
      </w:r>
    </w:p>
    <w:tbl>
      <w:tblPr>
        <w:tblStyle w:val="TableGrid"/>
        <w:tblW w:w="1305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0"/>
        <w:gridCol w:w="6030"/>
      </w:tblGrid>
      <w:tr w:rsidR="00697F7E" w:rsidRPr="006469E7" w:rsidTr="00C36100">
        <w:trPr>
          <w:trHeight w:val="287"/>
        </w:trPr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7E" w:rsidRPr="00B67296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structure of PASS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F7E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2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structure of PASS-S</w:t>
            </w:r>
          </w:p>
          <w:p w:rsidR="00C36100" w:rsidRPr="00B67296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top w:val="single" w:sz="4" w:space="0" w:color="auto"/>
              <w:right w:val="single" w:sz="4" w:space="0" w:color="auto"/>
            </w:tcBorders>
          </w:tcPr>
          <w:p w:rsidR="00697F7E" w:rsidRPr="006469E7" w:rsidRDefault="004343B3" w:rsidP="00C3610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1.“Excessive worry and specific f</w:t>
            </w:r>
            <w:r w:rsidR="00697F7E"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ear”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“</w:t>
            </w:r>
            <w:r w:rsidR="00AC4645" w:rsidRPr="00AC4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General</w:t>
            </w:r>
            <w:r w:rsidR="002A47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ized</w:t>
            </w:r>
            <w:r w:rsidR="00434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anxiety, acute anxiety and adjustment d</w:t>
            </w:r>
            <w:r w:rsidR="00AC4645" w:rsidRPr="00AC4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ifficulties</w:t>
            </w:r>
            <w:r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1. Worry about the baby/pregnancy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 Losing track of time and can't remember what happened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2. Fear that harm will come to the baby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 Anxiety getting in the way of being able to do things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42"/>
              <w:ind w:left="535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3. A sense of dread that something bad is going to happen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 Fear of losing control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4. Worry about many things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Feeling panicky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16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5. Worry about the future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 Racing thoughts making it hard to concentrate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6. Feeling overwhelmed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 Difficulty adjusting to recent changes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42"/>
              <w:ind w:left="535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 xml:space="preserve">7. Really strong fears about things, </w:t>
            </w:r>
            <w:proofErr w:type="spellStart"/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6469E7">
              <w:rPr>
                <w:rFonts w:ascii="Times New Roman" w:hAnsi="Times New Roman" w:cs="Times New Roman"/>
                <w:sz w:val="24"/>
                <w:szCs w:val="24"/>
              </w:rPr>
              <w:t xml:space="preserve"> needles, blood, birth, pain, </w:t>
            </w:r>
            <w:proofErr w:type="spellStart"/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Avoiding things which concern me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8. Sudden rushes of extreme fear or discomfort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 Feeling detached like you're watching yourself in a movie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42"/>
              <w:ind w:left="535" w:right="208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9. Repetitive thoughts that are difficult to stop or control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Feeling really uneasy in crowds</w:t>
            </w:r>
          </w:p>
        </w:tc>
      </w:tr>
      <w:tr w:rsidR="002A47DB" w:rsidRPr="006469E7" w:rsidTr="00C36100">
        <w:trPr>
          <w:trHeight w:val="390"/>
        </w:trPr>
        <w:tc>
          <w:tcPr>
            <w:tcW w:w="7020" w:type="dxa"/>
            <w:tcBorders>
              <w:bottom w:val="single" w:sz="4" w:space="0" w:color="auto"/>
              <w:right w:val="single" w:sz="4" w:space="0" w:color="auto"/>
            </w:tcBorders>
          </w:tcPr>
          <w:p w:rsidR="002A47DB" w:rsidRPr="006469E7" w:rsidRDefault="002A47DB" w:rsidP="00C36100">
            <w:pPr>
              <w:pStyle w:val="TableParagraph"/>
              <w:spacing w:before="45"/>
              <w:ind w:left="535" w:hanging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10. Difficulty sleeping even when I have the chance to sleep</w:t>
            </w:r>
          </w:p>
        </w:tc>
        <w:tc>
          <w:tcPr>
            <w:tcW w:w="6030" w:type="dxa"/>
            <w:vMerge w:val="restart"/>
            <w:tcBorders>
              <w:left w:val="single" w:sz="4" w:space="0" w:color="auto"/>
            </w:tcBorders>
          </w:tcPr>
          <w:p w:rsidR="002A47DB" w:rsidRPr="006469E7" w:rsidRDefault="002A47DB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 Avoiding social activities because I might be nervous</w:t>
            </w:r>
          </w:p>
        </w:tc>
      </w:tr>
      <w:tr w:rsidR="002A47DB" w:rsidRPr="006469E7" w:rsidTr="00C36100">
        <w:trPr>
          <w:trHeight w:val="150"/>
        </w:trPr>
        <w:tc>
          <w:tcPr>
            <w:tcW w:w="7020" w:type="dxa"/>
            <w:tcBorders>
              <w:top w:val="single" w:sz="4" w:space="0" w:color="auto"/>
              <w:right w:val="single" w:sz="4" w:space="0" w:color="auto"/>
            </w:tcBorders>
          </w:tcPr>
          <w:p w:rsidR="002A47DB" w:rsidRPr="006469E7" w:rsidRDefault="002A47DB" w:rsidP="00C36100">
            <w:pPr>
              <w:pStyle w:val="TableParagraph"/>
              <w:spacing w:before="45"/>
              <w:ind w:left="535" w:hanging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</w:tcBorders>
          </w:tcPr>
          <w:p w:rsidR="002A47DB" w:rsidRPr="006469E7" w:rsidRDefault="002A47DB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7F7E" w:rsidRPr="006469E7" w:rsidTr="00C36100">
        <w:trPr>
          <w:trHeight w:val="339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4343B3" w:rsidP="00C3610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2.”Perfectionism,control and t</w:t>
            </w:r>
            <w:r w:rsidR="00697F7E" w:rsidRPr="006469E7">
              <w:rPr>
                <w:rFonts w:ascii="Times New Roman" w:hAnsi="Times New Roman" w:cs="Times New Roman"/>
                <w:b/>
                <w:sz w:val="24"/>
                <w:szCs w:val="24"/>
              </w:rPr>
              <w:t>rauma”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AC4645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 Feeling agitated</w:t>
            </w:r>
          </w:p>
        </w:tc>
      </w:tr>
      <w:tr w:rsidR="00697F7E" w:rsidRPr="006469E7" w:rsidTr="00C36100">
        <w:trPr>
          <w:trHeight w:val="339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159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11. Having to do things in a certain way or order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Really strong fears about things, </w:t>
            </w:r>
            <w:proofErr w:type="spellStart"/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</w:t>
            </w:r>
            <w:proofErr w:type="spellEnd"/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needles, blood, birth, pain, </w:t>
            </w:r>
            <w:proofErr w:type="spellStart"/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</w:p>
        </w:tc>
      </w:tr>
      <w:tr w:rsidR="002A47DB" w:rsidRPr="006469E7" w:rsidTr="00C36100">
        <w:trPr>
          <w:trHeight w:val="180"/>
        </w:trPr>
        <w:tc>
          <w:tcPr>
            <w:tcW w:w="7020" w:type="dxa"/>
            <w:vMerge w:val="restart"/>
            <w:tcBorders>
              <w:right w:val="single" w:sz="4" w:space="0" w:color="auto"/>
            </w:tcBorders>
          </w:tcPr>
          <w:p w:rsidR="002A47DB" w:rsidRPr="006469E7" w:rsidRDefault="002A47DB" w:rsidP="00C3610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12. Wanting things to be perfect</w:t>
            </w:r>
          </w:p>
        </w:tc>
        <w:tc>
          <w:tcPr>
            <w:tcW w:w="6030" w:type="dxa"/>
            <w:tcBorders>
              <w:left w:val="single" w:sz="4" w:space="0" w:color="auto"/>
              <w:bottom w:val="single" w:sz="4" w:space="0" w:color="auto"/>
            </w:tcBorders>
          </w:tcPr>
          <w:p w:rsidR="002A47DB" w:rsidRPr="006469E7" w:rsidRDefault="002A47DB" w:rsidP="00C3610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7DB" w:rsidRPr="006469E7" w:rsidTr="00C36100">
        <w:trPr>
          <w:trHeight w:val="181"/>
        </w:trPr>
        <w:tc>
          <w:tcPr>
            <w:tcW w:w="7020" w:type="dxa"/>
            <w:vMerge/>
            <w:tcBorders>
              <w:right w:val="single" w:sz="4" w:space="0" w:color="auto"/>
            </w:tcBorders>
          </w:tcPr>
          <w:p w:rsidR="002A47DB" w:rsidRPr="006469E7" w:rsidRDefault="002A47DB" w:rsidP="00C3610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</w:tcBorders>
          </w:tcPr>
          <w:p w:rsidR="002A47DB" w:rsidRPr="006469E7" w:rsidRDefault="002A47DB" w:rsidP="00C36100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160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13. Needing to be in control of things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AC4645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434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“Social anxiety, excessive worry &amp; specific f</w:t>
            </w:r>
            <w:r w:rsidRPr="00AC4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ears</w:t>
            </w:r>
            <w:r w:rsidR="00697F7E"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45"/>
              <w:ind w:left="468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14. Difficulty stopping checking or doing things over and over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Worry that I will embarrass myself in front of others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15. Feeling jumpy or easily startled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Worry about the baby/pregnancy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16. Concerns about repeated thoughts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Worry about many things</w:t>
            </w:r>
          </w:p>
        </w:tc>
      </w:tr>
      <w:tr w:rsidR="00697F7E" w:rsidRPr="006469E7" w:rsidTr="00C36100">
        <w:trPr>
          <w:trHeight w:val="341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157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17. Being 'on guard' or needing to watch out for things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Fear that others will judge me negatively</w:t>
            </w:r>
          </w:p>
        </w:tc>
      </w:tr>
      <w:tr w:rsidR="00697F7E" w:rsidRPr="006469E7" w:rsidTr="00C36100">
        <w:trPr>
          <w:trHeight w:val="357"/>
        </w:trPr>
        <w:tc>
          <w:tcPr>
            <w:tcW w:w="7020" w:type="dxa"/>
            <w:tcBorders>
              <w:bottom w:val="single" w:sz="4" w:space="0" w:color="auto"/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42"/>
              <w:ind w:left="468" w:right="869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 Upset about repeated memories, dreams or nightmares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Worry about the future</w:t>
            </w:r>
          </w:p>
        </w:tc>
      </w:tr>
      <w:tr w:rsidR="00697F7E" w:rsidRPr="006469E7" w:rsidTr="00C36100">
        <w:trPr>
          <w:trHeight w:val="357"/>
        </w:trPr>
        <w:tc>
          <w:tcPr>
            <w:tcW w:w="7020" w:type="dxa"/>
            <w:tcBorders>
              <w:top w:val="single" w:sz="4" w:space="0" w:color="auto"/>
              <w:right w:val="single" w:sz="4" w:space="0" w:color="auto"/>
            </w:tcBorders>
          </w:tcPr>
          <w:p w:rsidR="00697F7E" w:rsidRPr="00C36100" w:rsidRDefault="004343B3" w:rsidP="00C36100">
            <w:pPr>
              <w:pStyle w:val="TableParagraph"/>
              <w:spacing w:before="149"/>
              <w:ind w:lef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3.”Social a</w:t>
            </w:r>
            <w:r w:rsidR="00697F7E" w:rsidRPr="00C36100">
              <w:rPr>
                <w:rFonts w:ascii="Times New Roman" w:hAnsi="Times New Roman" w:cs="Times New Roman"/>
                <w:b/>
                <w:sz w:val="24"/>
                <w:szCs w:val="24"/>
              </w:rPr>
              <w:t>nxiety”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Upset about repeated memories, dreams or nightmares</w:t>
            </w:r>
          </w:p>
        </w:tc>
      </w:tr>
      <w:tr w:rsidR="00697F7E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697F7E" w:rsidRPr="006469E7" w:rsidRDefault="00697F7E" w:rsidP="00C36100">
            <w:pPr>
              <w:pStyle w:val="TableParagraph"/>
              <w:spacing w:before="154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19. Worry that I will embarrass myself in front of others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697F7E" w:rsidRPr="006469E7" w:rsidRDefault="00697F7E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A sense of dread that something bad is going to happen</w:t>
            </w:r>
          </w:p>
        </w:tc>
      </w:tr>
      <w:tr w:rsidR="00C36100" w:rsidRPr="006469E7" w:rsidTr="001A2BA3">
        <w:trPr>
          <w:trHeight w:val="522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4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20. Fear that others will judge me negatively</w:t>
            </w:r>
          </w:p>
        </w:tc>
        <w:tc>
          <w:tcPr>
            <w:tcW w:w="6030" w:type="dxa"/>
            <w:tcBorders>
              <w:left w:val="single" w:sz="4" w:space="0" w:color="auto"/>
              <w:bottom w:val="single" w:sz="4" w:space="0" w:color="auto"/>
            </w:tcBorders>
          </w:tcPr>
          <w:p w:rsidR="00C36100" w:rsidRPr="006469E7" w:rsidRDefault="00C36100" w:rsidP="001A2BA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 Being 'on guard' or needing to watch out for things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21. Feeling really uneasy in crowds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“</w:t>
            </w:r>
            <w:r w:rsidR="00434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Perfectionism, c</w:t>
            </w:r>
            <w:r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ontrol</w:t>
            </w:r>
            <w:r w:rsidR="00434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&amp; 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rauma</w:t>
            </w:r>
            <w:r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37"/>
              <w:ind w:left="473" w:right="208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22. Avoiding social activities because I might be nervous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Having to do things in a certain way or order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bottom w:val="single" w:sz="4" w:space="0" w:color="auto"/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4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23. Avoiding things which concern me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Wanting things to be perfect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top w:val="single" w:sz="4" w:space="0" w:color="auto"/>
              <w:right w:val="single" w:sz="4" w:space="0" w:color="auto"/>
            </w:tcBorders>
          </w:tcPr>
          <w:p w:rsidR="00C36100" w:rsidRPr="006469E7" w:rsidRDefault="004343B3" w:rsidP="00C36100">
            <w:pPr>
              <w:pStyle w:val="TableParagraph"/>
              <w:spacing w:before="14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“Acute anxiety and a</w:t>
            </w:r>
            <w:r w:rsidR="00C36100"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djustment”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Needing to be in control of things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 xml:space="preserve"> 24. Feeling detached like you're watching yourself in a movie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Difficulty stopping checking or doing things over and over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25. Losing track of time and can't remember what happened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Feeling jumpy or easily startled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26. Difficulty adjusting to recent changes</w:t>
            </w:r>
          </w:p>
        </w:tc>
        <w:tc>
          <w:tcPr>
            <w:tcW w:w="6030" w:type="dxa"/>
            <w:tcBorders>
              <w:left w:val="single" w:sz="4" w:space="0" w:color="auto"/>
              <w:bottom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Concerns about repeated thoughts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27. Anxiety getting in the way of being able to do things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</w:tcBorders>
          </w:tcPr>
          <w:p w:rsidR="00C36100" w:rsidRPr="006469E7" w:rsidRDefault="00C36100" w:rsidP="00C361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4. “General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ized</w:t>
            </w:r>
            <w:r w:rsidRPr="00646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anxiety”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28. Racing thoughts making it hard to concentrate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Feeling overwhelmed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29. Fear of losing control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Difficulty sleeping even when I have the chance to sleep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30. Feeling panicky</w:t>
            </w:r>
          </w:p>
        </w:tc>
        <w:tc>
          <w:tcPr>
            <w:tcW w:w="6030" w:type="dxa"/>
            <w:tcBorders>
              <w:left w:val="single" w:sz="4" w:space="0" w:color="auto"/>
            </w:tcBorders>
          </w:tcPr>
          <w:p w:rsidR="00C36100" w:rsidRPr="006469E7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Fear that harm will come to the baby</w:t>
            </w:r>
          </w:p>
        </w:tc>
      </w:tr>
      <w:tr w:rsidR="00C36100" w:rsidRPr="006469E7" w:rsidTr="00C36100">
        <w:trPr>
          <w:trHeight w:val="357"/>
        </w:trPr>
        <w:tc>
          <w:tcPr>
            <w:tcW w:w="7020" w:type="dxa"/>
            <w:tcBorders>
              <w:bottom w:val="single" w:sz="4" w:space="0" w:color="auto"/>
              <w:right w:val="single" w:sz="4" w:space="0" w:color="auto"/>
            </w:tcBorders>
          </w:tcPr>
          <w:p w:rsidR="00C36100" w:rsidRPr="006469E7" w:rsidRDefault="00C36100" w:rsidP="00C36100">
            <w:pPr>
              <w:pStyle w:val="TableParagraph"/>
              <w:spacing w:before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sz w:val="24"/>
                <w:szCs w:val="24"/>
              </w:rPr>
              <w:t>31. Feeling agitated</w:t>
            </w:r>
          </w:p>
        </w:tc>
        <w:tc>
          <w:tcPr>
            <w:tcW w:w="6030" w:type="dxa"/>
            <w:tcBorders>
              <w:left w:val="single" w:sz="4" w:space="0" w:color="auto"/>
              <w:bottom w:val="single" w:sz="4" w:space="0" w:color="auto"/>
            </w:tcBorders>
          </w:tcPr>
          <w:p w:rsidR="00C36100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Repetitive thoughts that are difficult to stop or control</w:t>
            </w:r>
          </w:p>
          <w:p w:rsidR="00C36100" w:rsidRDefault="00C36100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Sudden rushes of extreme fear or discomfort</w:t>
            </w:r>
          </w:p>
          <w:p w:rsidR="001A2BA3" w:rsidRPr="006469E7" w:rsidRDefault="001A2BA3" w:rsidP="00C36100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66EEB" w:rsidRDefault="00AC464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0CDA" w:rsidRDefault="0090197C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630CDA" w:rsidRDefault="00630CDA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3CBB" w:rsidRDefault="0090197C"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DE266D" w:rsidRPr="00C430E6" w:rsidRDefault="00C430E6" w:rsidP="00DE266D">
      <w:p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4"/>
          <w:lang w:val="en-GB" w:eastAsia="en-GB" w:bidi="si-LK"/>
        </w:rPr>
      </w:pPr>
      <w:r w:rsidRPr="00C430E6"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4"/>
          <w:lang w:val="en-GB" w:eastAsia="en-GB" w:bidi="si-LK"/>
        </w:rPr>
        <w:lastRenderedPageBreak/>
        <w:t>Table S3</w:t>
      </w:r>
      <w:r w:rsidRPr="00C430E6"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4"/>
          <w:lang w:val="en-GB" w:eastAsia="en-GB" w:bidi="si-LK"/>
        </w:rPr>
        <w:t>-</w:t>
      </w:r>
      <w:r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4"/>
          <w:lang w:val="en-GB" w:eastAsia="en-GB" w:bidi="si-LK"/>
        </w:rPr>
        <w:t>Fit i</w:t>
      </w:r>
      <w:bookmarkStart w:id="0" w:name="_GoBack"/>
      <w:bookmarkEnd w:id="0"/>
      <w:r w:rsidR="00A47E29" w:rsidRPr="00C430E6"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4"/>
          <w:lang w:val="en-GB" w:eastAsia="en-GB" w:bidi="si-LK"/>
        </w:rPr>
        <w:t>ndices, their description and cut-off values used for interpreting model f</w:t>
      </w:r>
      <w:r w:rsidR="00DE266D" w:rsidRPr="00C430E6"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4"/>
          <w:lang w:val="en-GB" w:eastAsia="en-GB" w:bidi="si-LK"/>
        </w:rPr>
        <w:t xml:space="preserve">it in CFA </w:t>
      </w:r>
    </w:p>
    <w:p w:rsidR="00DE266D" w:rsidRPr="00DE266D" w:rsidRDefault="00DE266D" w:rsidP="00DE266D">
      <w:p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14"/>
          <w:szCs w:val="14"/>
          <w:lang w:val="en-GB" w:eastAsia="en-GB" w:bidi="si-LK"/>
        </w:rPr>
      </w:pPr>
    </w:p>
    <w:tbl>
      <w:tblPr>
        <w:tblStyle w:val="TableGrid1"/>
        <w:tblW w:w="8910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4275"/>
        <w:gridCol w:w="2790"/>
      </w:tblGrid>
      <w:tr w:rsidR="00DE266D" w:rsidRPr="00DE266D" w:rsidTr="00350413">
        <w:tc>
          <w:tcPr>
            <w:tcW w:w="1845" w:type="dxa"/>
            <w:tcBorders>
              <w:bottom w:val="single" w:sz="4" w:space="0" w:color="auto"/>
            </w:tcBorders>
          </w:tcPr>
          <w:p w:rsidR="00DE266D" w:rsidRPr="00DE266D" w:rsidRDefault="00DE266D" w:rsidP="00F450E4">
            <w:pPr>
              <w:tabs>
                <w:tab w:val="left" w:pos="0"/>
              </w:tabs>
              <w:ind w:hanging="18"/>
              <w:contextualSpacing/>
              <w:rPr>
                <w:rFonts w:ascii="Times New Roman" w:eastAsia="MS Mincho" w:hAnsi="Times New Roman" w:cs="Times New Roman"/>
                <w:b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b/>
                <w:lang w:val="en-GB" w:eastAsia="en-GB" w:bidi="si-LK"/>
              </w:rPr>
              <w:t>Fit Index</w:t>
            </w:r>
          </w:p>
        </w:tc>
        <w:tc>
          <w:tcPr>
            <w:tcW w:w="4275" w:type="dxa"/>
            <w:tcBorders>
              <w:bottom w:val="single" w:sz="4" w:space="0" w:color="auto"/>
            </w:tcBorders>
          </w:tcPr>
          <w:p w:rsidR="00DE266D" w:rsidRPr="00DE266D" w:rsidRDefault="00DE266D" w:rsidP="00F450E4">
            <w:pPr>
              <w:tabs>
                <w:tab w:val="left" w:pos="9"/>
              </w:tabs>
              <w:ind w:firstLine="9"/>
              <w:contextualSpacing/>
              <w:rPr>
                <w:rFonts w:ascii="Times New Roman" w:eastAsia="MS Mincho" w:hAnsi="Times New Roman" w:cs="Times New Roman"/>
                <w:b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b/>
                <w:lang w:val="en-GB" w:eastAsia="en-GB" w:bidi="si-LK"/>
              </w:rPr>
              <w:t>Description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DE266D" w:rsidRPr="00DE266D" w:rsidRDefault="00DE266D" w:rsidP="00F450E4">
            <w:pPr>
              <w:tabs>
                <w:tab w:val="left" w:pos="9"/>
              </w:tabs>
              <w:ind w:firstLine="9"/>
              <w:contextualSpacing/>
              <w:rPr>
                <w:rFonts w:ascii="Times New Roman" w:eastAsia="MS Mincho" w:hAnsi="Times New Roman" w:cs="Times New Roman"/>
                <w:b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b/>
                <w:lang w:val="en-GB" w:eastAsia="en-GB" w:bidi="si-LK"/>
              </w:rPr>
              <w:t>Cut-off values</w:t>
            </w:r>
          </w:p>
        </w:tc>
      </w:tr>
      <w:tr w:rsidR="00DE266D" w:rsidRPr="00DE266D" w:rsidTr="00350413">
        <w:tc>
          <w:tcPr>
            <w:tcW w:w="8910" w:type="dxa"/>
            <w:gridSpan w:val="3"/>
            <w:tcBorders>
              <w:top w:val="single" w:sz="4" w:space="0" w:color="auto"/>
              <w:bottom w:val="nil"/>
            </w:tcBorders>
          </w:tcPr>
          <w:p w:rsidR="00DE266D" w:rsidRPr="00DE266D" w:rsidRDefault="00DE266D" w:rsidP="00F450E4">
            <w:pPr>
              <w:tabs>
                <w:tab w:val="left" w:pos="0"/>
              </w:tabs>
              <w:ind w:left="-18" w:firstLine="18"/>
              <w:contextualSpacing/>
              <w:jc w:val="both"/>
              <w:rPr>
                <w:rFonts w:ascii="Times New Roman" w:eastAsia="MS Mincho" w:hAnsi="Times New Roman" w:cs="Times New Roman"/>
                <w:b/>
                <w:u w:val="single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b/>
                <w:u w:val="single"/>
                <w:lang w:val="en-GB" w:eastAsia="en-GB" w:bidi="si-LK"/>
              </w:rPr>
              <w:t>Absolute fit indices</w:t>
            </w:r>
          </w:p>
        </w:tc>
      </w:tr>
      <w:tr w:rsidR="00DE266D" w:rsidRPr="00DE266D" w:rsidTr="00350413">
        <w:tc>
          <w:tcPr>
            <w:tcW w:w="1845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-18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1. Chi-Square test</w:t>
            </w:r>
          </w:p>
        </w:tc>
        <w:tc>
          <w:tcPr>
            <w:tcW w:w="4275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Assess the magnitude of discrepancy between the sample and fitted covariance matrices</w:t>
            </w:r>
          </w:p>
        </w:tc>
        <w:tc>
          <w:tcPr>
            <w:tcW w:w="2790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p &gt;  0.05</w:t>
            </w:r>
          </w:p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</w:tr>
      <w:tr w:rsidR="00DE266D" w:rsidRPr="00DE266D" w:rsidTr="00350413">
        <w:tc>
          <w:tcPr>
            <w:tcW w:w="1845" w:type="dxa"/>
          </w:tcPr>
          <w:p w:rsidR="00DE266D" w:rsidRPr="00DE266D" w:rsidRDefault="00DE266D" w:rsidP="00F450E4">
            <w:pPr>
              <w:tabs>
                <w:tab w:val="left" w:pos="-18"/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2. RMSEA</w:t>
            </w:r>
          </w:p>
        </w:tc>
        <w:tc>
          <w:tcPr>
            <w:tcW w:w="4275" w:type="dxa"/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Indicates the extent to which the model, with unknown but optimally chosen parameter estimates would fit the population’s covariance matrix</w:t>
            </w:r>
          </w:p>
        </w:tc>
        <w:tc>
          <w:tcPr>
            <w:tcW w:w="2790" w:type="dxa"/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0.08 – 0.10: Mediocre model fit&lt; 0.08: Good model fit</w:t>
            </w:r>
          </w:p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</w:tr>
      <w:tr w:rsidR="00DE266D" w:rsidRPr="00DE266D" w:rsidTr="00350413">
        <w:tc>
          <w:tcPr>
            <w:tcW w:w="1845" w:type="dxa"/>
          </w:tcPr>
          <w:p w:rsidR="00DE266D" w:rsidRPr="00DE266D" w:rsidRDefault="00DE266D" w:rsidP="00F450E4">
            <w:pPr>
              <w:tabs>
                <w:tab w:val="left" w:pos="-18"/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3. GFI</w:t>
            </w:r>
          </w:p>
        </w:tc>
        <w:tc>
          <w:tcPr>
            <w:tcW w:w="4275" w:type="dxa"/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Calculates the proportion of variance that is accounted for by the estimated population covariance </w:t>
            </w:r>
          </w:p>
        </w:tc>
        <w:tc>
          <w:tcPr>
            <w:tcW w:w="2790" w:type="dxa"/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&gt; 0.90 : Good model fit</w:t>
            </w:r>
          </w:p>
          <w:p w:rsidR="00DE266D" w:rsidRPr="00DE266D" w:rsidRDefault="00DE266D" w:rsidP="00F450E4">
            <w:pPr>
              <w:tabs>
                <w:tab w:val="left" w:pos="77"/>
              </w:tabs>
              <w:ind w:left="77"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</w:tr>
      <w:tr w:rsidR="00DE266D" w:rsidRPr="00DE266D" w:rsidTr="00350413">
        <w:tc>
          <w:tcPr>
            <w:tcW w:w="1845" w:type="dxa"/>
          </w:tcPr>
          <w:p w:rsidR="00DE266D" w:rsidRPr="00DE266D" w:rsidRDefault="00DE266D" w:rsidP="00F450E4">
            <w:pPr>
              <w:tabs>
                <w:tab w:val="left" w:pos="-18"/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4. AGFI</w:t>
            </w:r>
          </w:p>
        </w:tc>
        <w:tc>
          <w:tcPr>
            <w:tcW w:w="4275" w:type="dxa"/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Adjust the GFI based upon degrees of freedom</w:t>
            </w:r>
          </w:p>
        </w:tc>
        <w:tc>
          <w:tcPr>
            <w:tcW w:w="2790" w:type="dxa"/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&gt; 0.90 : Good model fit</w:t>
            </w:r>
          </w:p>
          <w:p w:rsidR="00DE266D" w:rsidRPr="00DE266D" w:rsidRDefault="00DE266D" w:rsidP="00F450E4">
            <w:pPr>
              <w:tabs>
                <w:tab w:val="left" w:pos="77"/>
              </w:tabs>
              <w:ind w:left="77"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</w:tr>
      <w:tr w:rsidR="00DE266D" w:rsidRPr="00DE266D" w:rsidTr="00350413">
        <w:tc>
          <w:tcPr>
            <w:tcW w:w="1845" w:type="dxa"/>
          </w:tcPr>
          <w:p w:rsidR="00DE266D" w:rsidRPr="00DE266D" w:rsidRDefault="00DE266D" w:rsidP="00F450E4">
            <w:pPr>
              <w:tabs>
                <w:tab w:val="left" w:pos="-18"/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5. SRMR</w:t>
            </w:r>
          </w:p>
        </w:tc>
        <w:tc>
          <w:tcPr>
            <w:tcW w:w="4275" w:type="dxa"/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Indicates the square root of the difference between the residuals of the sample covariance matrix and the hypothesized covariance model</w:t>
            </w:r>
          </w:p>
        </w:tc>
        <w:tc>
          <w:tcPr>
            <w:tcW w:w="2790" w:type="dxa"/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&lt; 0.05: Good model fit</w:t>
            </w:r>
          </w:p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</w:tr>
      <w:tr w:rsidR="00DE266D" w:rsidRPr="00DE266D" w:rsidTr="00350413">
        <w:tc>
          <w:tcPr>
            <w:tcW w:w="8910" w:type="dxa"/>
            <w:gridSpan w:val="3"/>
            <w:tcBorders>
              <w:bottom w:val="nil"/>
            </w:tcBorders>
          </w:tcPr>
          <w:p w:rsidR="00DE266D" w:rsidRPr="00DE266D" w:rsidRDefault="00DE266D" w:rsidP="00F450E4">
            <w:pPr>
              <w:tabs>
                <w:tab w:val="left" w:pos="-18"/>
                <w:tab w:val="left" w:pos="9"/>
              </w:tabs>
              <w:contextualSpacing/>
              <w:rPr>
                <w:rFonts w:ascii="Times New Roman" w:eastAsia="MS Mincho" w:hAnsi="Times New Roman" w:cs="Times New Roman"/>
                <w:b/>
                <w:u w:val="single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b/>
                <w:u w:val="single"/>
                <w:lang w:val="en-GB" w:eastAsia="en-GB" w:bidi="si-LK"/>
              </w:rPr>
              <w:t>Relative fit indices</w:t>
            </w:r>
          </w:p>
        </w:tc>
      </w:tr>
      <w:tr w:rsidR="00DE266D" w:rsidRPr="00DE266D" w:rsidTr="00350413">
        <w:tc>
          <w:tcPr>
            <w:tcW w:w="1845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-18"/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1. NNFI</w:t>
            </w:r>
          </w:p>
        </w:tc>
        <w:tc>
          <w:tcPr>
            <w:tcW w:w="4275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Assess the model by comparing the  chi value of the model to the chi value of the null model </w:t>
            </w:r>
          </w:p>
        </w:tc>
        <w:tc>
          <w:tcPr>
            <w:tcW w:w="2790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&gt; 0.95 : Good model fit</w:t>
            </w:r>
          </w:p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</w:tr>
      <w:tr w:rsidR="00DE266D" w:rsidRPr="00DE266D" w:rsidTr="00350413">
        <w:tc>
          <w:tcPr>
            <w:tcW w:w="1845" w:type="dxa"/>
            <w:tcBorders>
              <w:bottom w:val="single" w:sz="4" w:space="0" w:color="auto"/>
            </w:tcBorders>
          </w:tcPr>
          <w:p w:rsidR="00DE266D" w:rsidRPr="00DE266D" w:rsidRDefault="00DE266D" w:rsidP="00F450E4">
            <w:pPr>
              <w:tabs>
                <w:tab w:val="left" w:pos="-18"/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2. CFI </w:t>
            </w:r>
          </w:p>
        </w:tc>
        <w:tc>
          <w:tcPr>
            <w:tcW w:w="4275" w:type="dxa"/>
            <w:tcBorders>
              <w:bottom w:val="single" w:sz="4" w:space="0" w:color="auto"/>
            </w:tcBorders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A revised form of the NFI which takes into account the sample size(Byrne, 1998)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&gt; 0.95 : Good model fit</w:t>
            </w:r>
          </w:p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</w:tr>
      <w:tr w:rsidR="00DE266D" w:rsidRPr="00DE266D" w:rsidTr="00350413">
        <w:tc>
          <w:tcPr>
            <w:tcW w:w="8910" w:type="dxa"/>
            <w:gridSpan w:val="3"/>
            <w:tcBorders>
              <w:bottom w:val="nil"/>
            </w:tcBorders>
          </w:tcPr>
          <w:p w:rsidR="00DE266D" w:rsidRPr="00DE266D" w:rsidRDefault="00DE266D" w:rsidP="00F450E4">
            <w:pPr>
              <w:tabs>
                <w:tab w:val="left" w:pos="-18"/>
                <w:tab w:val="left" w:pos="9"/>
              </w:tabs>
              <w:contextualSpacing/>
              <w:rPr>
                <w:rFonts w:ascii="Times New Roman" w:eastAsia="MS Mincho" w:hAnsi="Times New Roman" w:cs="Times New Roman"/>
                <w:u w:val="single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b/>
                <w:u w:val="single"/>
                <w:lang w:val="en-GB" w:eastAsia="en-GB" w:bidi="si-LK"/>
              </w:rPr>
              <w:t>Parsimony  fit indices</w:t>
            </w:r>
          </w:p>
        </w:tc>
      </w:tr>
      <w:tr w:rsidR="00DE266D" w:rsidRPr="00DE266D" w:rsidTr="00350413">
        <w:tc>
          <w:tcPr>
            <w:tcW w:w="1845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-18"/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1. PGFI </w:t>
            </w:r>
          </w:p>
        </w:tc>
        <w:tc>
          <w:tcPr>
            <w:tcW w:w="4275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Based upon the GFI by adjusting for loss of degrees of freedom </w:t>
            </w:r>
          </w:p>
        </w:tc>
        <w:tc>
          <w:tcPr>
            <w:tcW w:w="2790" w:type="dxa"/>
            <w:tcBorders>
              <w:top w:val="nil"/>
            </w:tcBorders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&gt;0.5/no absolute threshold values </w:t>
            </w:r>
          </w:p>
        </w:tc>
      </w:tr>
      <w:tr w:rsidR="00DE266D" w:rsidRPr="00DE266D" w:rsidTr="00350413">
        <w:tc>
          <w:tcPr>
            <w:tcW w:w="1845" w:type="dxa"/>
          </w:tcPr>
          <w:p w:rsidR="00DE266D" w:rsidRPr="00DE266D" w:rsidRDefault="00DE266D" w:rsidP="00F450E4">
            <w:pPr>
              <w:tabs>
                <w:tab w:val="left" w:pos="360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2. PNFI </w:t>
            </w:r>
          </w:p>
        </w:tc>
        <w:tc>
          <w:tcPr>
            <w:tcW w:w="4275" w:type="dxa"/>
          </w:tcPr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>Based upon the GFI by adjusting for loss of degrees of freedom</w:t>
            </w:r>
          </w:p>
          <w:p w:rsidR="00DE266D" w:rsidRPr="00DE266D" w:rsidRDefault="00DE266D" w:rsidP="00F450E4">
            <w:pPr>
              <w:tabs>
                <w:tab w:val="left" w:pos="9"/>
              </w:tabs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</w:p>
        </w:tc>
        <w:tc>
          <w:tcPr>
            <w:tcW w:w="2790" w:type="dxa"/>
          </w:tcPr>
          <w:p w:rsidR="00DE266D" w:rsidRPr="00DE266D" w:rsidRDefault="00DE266D" w:rsidP="00F450E4">
            <w:pPr>
              <w:tabs>
                <w:tab w:val="left" w:pos="77"/>
              </w:tabs>
              <w:ind w:left="77"/>
              <w:contextualSpacing/>
              <w:rPr>
                <w:rFonts w:ascii="Times New Roman" w:eastAsia="MS Mincho" w:hAnsi="Times New Roman" w:cs="Times New Roman"/>
                <w:lang w:val="en-GB" w:eastAsia="en-GB" w:bidi="si-LK"/>
              </w:rPr>
            </w:pPr>
            <w:r w:rsidRPr="00DE266D">
              <w:rPr>
                <w:rFonts w:ascii="Times New Roman" w:eastAsia="MS Mincho" w:hAnsi="Times New Roman" w:cs="Times New Roman"/>
                <w:lang w:val="en-GB" w:eastAsia="en-GB" w:bidi="si-LK"/>
              </w:rPr>
              <w:t xml:space="preserve">&gt;0.5/no absolute threshold Values  </w:t>
            </w:r>
          </w:p>
        </w:tc>
      </w:tr>
    </w:tbl>
    <w:p w:rsidR="00837D84" w:rsidRDefault="00837D84" w:rsidP="00487F0C">
      <w:pPr>
        <w:tabs>
          <w:tab w:val="left" w:pos="360"/>
        </w:tabs>
        <w:spacing w:after="0" w:line="240" w:lineRule="auto"/>
        <w:ind w:left="720"/>
        <w:contextualSpacing/>
        <w:jc w:val="both"/>
      </w:pPr>
      <w:r>
        <w:rPr>
          <w:rFonts w:ascii="Calibri" w:hAnsi="Calibri"/>
        </w:rPr>
        <w:t xml:space="preserve"> </w:t>
      </w:r>
    </w:p>
    <w:sectPr w:rsidR="00837D84" w:rsidSect="000814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DE266F" w16cid:durableId="215535C8"/>
  <w16cid:commentId w16cid:paraId="0A755ABA" w16cid:durableId="21553913"/>
  <w16cid:commentId w16cid:paraId="53264259" w16cid:durableId="215539B1"/>
  <w16cid:commentId w16cid:paraId="7DCC33AF" w16cid:durableId="2155396B"/>
  <w16cid:commentId w16cid:paraId="1DE7BB3C" w16cid:durableId="215539F4"/>
  <w16cid:commentId w16cid:paraId="5E06AD9C" w16cid:durableId="21553A25"/>
  <w16cid:commentId w16cid:paraId="413F1815" w16cid:durableId="21553A38"/>
  <w16cid:commentId w16cid:paraId="2C8BB260" w16cid:durableId="21553B93"/>
  <w16cid:commentId w16cid:paraId="0646D110" w16cid:durableId="21553C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U0MDYwNzI0NDIyMjBR0lEKTi0uzszPAykwrAUAvmeOxCwAAAA="/>
  </w:docVars>
  <w:rsids>
    <w:rsidRoot w:val="00791196"/>
    <w:rsid w:val="00081411"/>
    <w:rsid w:val="000E2BA0"/>
    <w:rsid w:val="000F6B96"/>
    <w:rsid w:val="00102310"/>
    <w:rsid w:val="0012570C"/>
    <w:rsid w:val="001A2BA3"/>
    <w:rsid w:val="001E25BF"/>
    <w:rsid w:val="0020491E"/>
    <w:rsid w:val="002A47DB"/>
    <w:rsid w:val="00312A0A"/>
    <w:rsid w:val="00341DFA"/>
    <w:rsid w:val="00354628"/>
    <w:rsid w:val="00370FF3"/>
    <w:rsid w:val="0039401A"/>
    <w:rsid w:val="003A5AA6"/>
    <w:rsid w:val="00421E61"/>
    <w:rsid w:val="004343B3"/>
    <w:rsid w:val="00487F0C"/>
    <w:rsid w:val="004B4C4A"/>
    <w:rsid w:val="00505787"/>
    <w:rsid w:val="005A3704"/>
    <w:rsid w:val="005E5C56"/>
    <w:rsid w:val="00630CDA"/>
    <w:rsid w:val="00660A34"/>
    <w:rsid w:val="0066551A"/>
    <w:rsid w:val="00681ED1"/>
    <w:rsid w:val="00697F7E"/>
    <w:rsid w:val="006C458B"/>
    <w:rsid w:val="006F488F"/>
    <w:rsid w:val="00701671"/>
    <w:rsid w:val="007167B6"/>
    <w:rsid w:val="00762C3D"/>
    <w:rsid w:val="00764902"/>
    <w:rsid w:val="00767DE8"/>
    <w:rsid w:val="00773DE8"/>
    <w:rsid w:val="00791196"/>
    <w:rsid w:val="007B0D9E"/>
    <w:rsid w:val="007B1D6A"/>
    <w:rsid w:val="007B6DA6"/>
    <w:rsid w:val="007C6B18"/>
    <w:rsid w:val="007E3CBB"/>
    <w:rsid w:val="007F5A39"/>
    <w:rsid w:val="00805621"/>
    <w:rsid w:val="00822D57"/>
    <w:rsid w:val="00833617"/>
    <w:rsid w:val="00837640"/>
    <w:rsid w:val="00837D84"/>
    <w:rsid w:val="00841ED8"/>
    <w:rsid w:val="008E63FE"/>
    <w:rsid w:val="0090197C"/>
    <w:rsid w:val="00942914"/>
    <w:rsid w:val="00993FCF"/>
    <w:rsid w:val="009A11FF"/>
    <w:rsid w:val="009B3E6C"/>
    <w:rsid w:val="009F4ACF"/>
    <w:rsid w:val="00A37705"/>
    <w:rsid w:val="00A42523"/>
    <w:rsid w:val="00A47E29"/>
    <w:rsid w:val="00A50AD8"/>
    <w:rsid w:val="00A5137B"/>
    <w:rsid w:val="00AC4645"/>
    <w:rsid w:val="00AC5584"/>
    <w:rsid w:val="00AE60A3"/>
    <w:rsid w:val="00AF5B07"/>
    <w:rsid w:val="00AF68C2"/>
    <w:rsid w:val="00BD56FE"/>
    <w:rsid w:val="00C00162"/>
    <w:rsid w:val="00C01E53"/>
    <w:rsid w:val="00C318B5"/>
    <w:rsid w:val="00C36100"/>
    <w:rsid w:val="00C430E6"/>
    <w:rsid w:val="00C66EEB"/>
    <w:rsid w:val="00CC739F"/>
    <w:rsid w:val="00DE266D"/>
    <w:rsid w:val="00E03D01"/>
    <w:rsid w:val="00E24C99"/>
    <w:rsid w:val="00E33A84"/>
    <w:rsid w:val="00EA7F93"/>
    <w:rsid w:val="00ED1CD5"/>
    <w:rsid w:val="00F01E5E"/>
    <w:rsid w:val="00F450E4"/>
    <w:rsid w:val="00F60016"/>
    <w:rsid w:val="00F870F2"/>
    <w:rsid w:val="00FC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C3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97F7E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2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91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DE266D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C3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97F7E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2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91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DE266D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80FE-BD9D-4A80-9F42-40A2E90A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2019-12-09T10:41:00Z</dcterms:created>
  <dcterms:modified xsi:type="dcterms:W3CDTF">2019-12-09T23:05:00Z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zotero-version="5.0.72"&gt;&lt;session id="yEKECZGD"/&gt;&lt;style id="http://www.zotero.org/styles/vancouver" locale="en-US" hasBibliography="1" bibliographyStyleHasBeenSet="0"/&gt;&lt;prefs&gt;&lt;pref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